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C672A" w14:textId="77777777" w:rsidR="00DE3EE5" w:rsidRPr="00A707DD" w:rsidRDefault="00210E96" w:rsidP="006B52AB">
      <w:pPr>
        <w:spacing w:after="0"/>
        <w:jc w:val="center"/>
        <w:rPr>
          <w:rFonts w:ascii="Century Gothic" w:hAnsi="Century Gothic"/>
          <w:b/>
          <w:sz w:val="18"/>
          <w:szCs w:val="18"/>
          <w:u w:val="single"/>
        </w:rPr>
      </w:pPr>
      <w:r w:rsidRPr="00A707DD">
        <w:rPr>
          <w:rFonts w:ascii="Century Gothic" w:hAnsi="Century Gothic"/>
          <w:b/>
          <w:sz w:val="18"/>
          <w:szCs w:val="18"/>
          <w:u w:val="single"/>
        </w:rPr>
        <w:t>Green</w:t>
      </w:r>
      <w:r w:rsidR="00817288" w:rsidRPr="00A707DD">
        <w:rPr>
          <w:rFonts w:ascii="Century Gothic" w:hAnsi="Century Gothic"/>
          <w:b/>
          <w:sz w:val="18"/>
          <w:szCs w:val="18"/>
          <w:u w:val="single"/>
        </w:rPr>
        <w:t xml:space="preserve"> Area Homework - Term</w:t>
      </w:r>
      <w:r w:rsidR="00A85CA5" w:rsidRPr="00A707DD">
        <w:rPr>
          <w:rFonts w:ascii="Century Gothic" w:hAnsi="Century Gothic"/>
          <w:b/>
          <w:sz w:val="18"/>
          <w:szCs w:val="18"/>
          <w:u w:val="single"/>
        </w:rPr>
        <w:t xml:space="preserve"> </w:t>
      </w:r>
      <w:r w:rsidR="0082144D">
        <w:rPr>
          <w:rFonts w:ascii="Century Gothic" w:hAnsi="Century Gothic"/>
          <w:b/>
          <w:sz w:val="18"/>
          <w:szCs w:val="18"/>
          <w:u w:val="single"/>
        </w:rPr>
        <w:t>3 “Where does our food really come from?”</w:t>
      </w:r>
    </w:p>
    <w:tbl>
      <w:tblPr>
        <w:tblStyle w:val="TableGrid"/>
        <w:tblW w:w="15730" w:type="dxa"/>
        <w:tblLook w:val="04A0" w:firstRow="1" w:lastRow="0" w:firstColumn="1" w:lastColumn="0" w:noHBand="0" w:noVBand="1"/>
      </w:tblPr>
      <w:tblGrid>
        <w:gridCol w:w="3010"/>
        <w:gridCol w:w="3505"/>
        <w:gridCol w:w="9215"/>
      </w:tblGrid>
      <w:tr w:rsidR="00DF181B" w:rsidRPr="00A707DD" w14:paraId="49202E85" w14:textId="77777777" w:rsidTr="00D77080">
        <w:tc>
          <w:tcPr>
            <w:tcW w:w="15730" w:type="dxa"/>
            <w:gridSpan w:val="3"/>
          </w:tcPr>
          <w:p w14:paraId="781E9AA9" w14:textId="77777777" w:rsidR="00DF181B" w:rsidRPr="00A707DD" w:rsidRDefault="00DF181B" w:rsidP="002033F4">
            <w:pPr>
              <w:jc w:val="center"/>
              <w:rPr>
                <w:rFonts w:ascii="Century Gothic" w:hAnsi="Century Gothic"/>
                <w:b/>
                <w:sz w:val="18"/>
                <w:szCs w:val="18"/>
              </w:rPr>
            </w:pPr>
            <w:r w:rsidRPr="00A707DD">
              <w:rPr>
                <w:rFonts w:ascii="Century Gothic" w:hAnsi="Century Gothic"/>
                <w:b/>
                <w:sz w:val="18"/>
                <w:szCs w:val="18"/>
              </w:rPr>
              <w:t>WEEKLY HOME LEARNING</w:t>
            </w:r>
          </w:p>
        </w:tc>
      </w:tr>
      <w:tr w:rsidR="00062F83" w:rsidRPr="00A707DD" w14:paraId="311CA1E7" w14:textId="77777777" w:rsidTr="00D77080">
        <w:tc>
          <w:tcPr>
            <w:tcW w:w="3010" w:type="dxa"/>
          </w:tcPr>
          <w:p w14:paraId="72A57829" w14:textId="77777777" w:rsidR="00131F36" w:rsidRPr="00A707DD" w:rsidRDefault="00912426" w:rsidP="002033F4">
            <w:pPr>
              <w:jc w:val="center"/>
              <w:rPr>
                <w:rFonts w:ascii="Century Gothic" w:hAnsi="Century Gothic"/>
                <w:b/>
                <w:sz w:val="18"/>
                <w:szCs w:val="18"/>
              </w:rPr>
            </w:pPr>
            <w:r w:rsidRPr="00A707DD">
              <w:rPr>
                <w:rFonts w:ascii="Century Gothic" w:hAnsi="Century Gothic"/>
                <w:b/>
                <w:sz w:val="18"/>
                <w:szCs w:val="18"/>
              </w:rPr>
              <w:t>READER</w:t>
            </w:r>
          </w:p>
        </w:tc>
        <w:tc>
          <w:tcPr>
            <w:tcW w:w="3505" w:type="dxa"/>
          </w:tcPr>
          <w:p w14:paraId="50FFA08C" w14:textId="77777777" w:rsidR="00131F36" w:rsidRPr="00A707DD" w:rsidRDefault="00912426" w:rsidP="005607D9">
            <w:pPr>
              <w:jc w:val="center"/>
              <w:rPr>
                <w:rFonts w:ascii="Century Gothic" w:hAnsi="Century Gothic"/>
                <w:b/>
                <w:sz w:val="18"/>
                <w:szCs w:val="18"/>
              </w:rPr>
            </w:pPr>
            <w:r w:rsidRPr="00A707DD">
              <w:rPr>
                <w:rFonts w:ascii="Century Gothic" w:hAnsi="Century Gothic"/>
                <w:b/>
                <w:sz w:val="18"/>
                <w:szCs w:val="18"/>
              </w:rPr>
              <w:t>AUTHOR</w:t>
            </w:r>
          </w:p>
        </w:tc>
        <w:tc>
          <w:tcPr>
            <w:tcW w:w="9215" w:type="dxa"/>
          </w:tcPr>
          <w:p w14:paraId="79BF0B2C" w14:textId="77777777" w:rsidR="00ED21C0" w:rsidRPr="00A707DD" w:rsidRDefault="00912426" w:rsidP="00D773FA">
            <w:pPr>
              <w:jc w:val="center"/>
              <w:rPr>
                <w:rFonts w:ascii="Century Gothic" w:hAnsi="Century Gothic"/>
                <w:b/>
                <w:sz w:val="18"/>
                <w:szCs w:val="18"/>
              </w:rPr>
            </w:pPr>
            <w:r w:rsidRPr="00A707DD">
              <w:rPr>
                <w:rFonts w:ascii="Century Gothic" w:hAnsi="Century Gothic"/>
                <w:b/>
                <w:sz w:val="18"/>
                <w:szCs w:val="18"/>
              </w:rPr>
              <w:t>MATHEMATICIAN</w:t>
            </w:r>
          </w:p>
        </w:tc>
      </w:tr>
      <w:tr w:rsidR="0021150D" w:rsidRPr="00A707DD" w14:paraId="720E6A37" w14:textId="77777777" w:rsidTr="00D77080">
        <w:trPr>
          <w:trHeight w:val="988"/>
        </w:trPr>
        <w:tc>
          <w:tcPr>
            <w:tcW w:w="3010" w:type="dxa"/>
            <w:vMerge w:val="restart"/>
          </w:tcPr>
          <w:p w14:paraId="624FBAED" w14:textId="77777777" w:rsidR="0021150D" w:rsidRDefault="0021150D" w:rsidP="005A081F">
            <w:pPr>
              <w:rPr>
                <w:rFonts w:ascii="Century Gothic" w:hAnsi="Century Gothic"/>
                <w:bCs/>
                <w:sz w:val="18"/>
                <w:szCs w:val="18"/>
              </w:rPr>
            </w:pPr>
            <w:r w:rsidRPr="00A707DD">
              <w:rPr>
                <w:rFonts w:ascii="Century Gothic" w:hAnsi="Century Gothic"/>
                <w:sz w:val="18"/>
                <w:szCs w:val="18"/>
              </w:rPr>
              <w:t xml:space="preserve">Read </w:t>
            </w:r>
            <w:r w:rsidR="005A081F">
              <w:rPr>
                <w:rFonts w:ascii="Century Gothic" w:hAnsi="Century Gothic"/>
                <w:b/>
                <w:sz w:val="18"/>
                <w:szCs w:val="18"/>
              </w:rPr>
              <w:t xml:space="preserve">as often as possible </w:t>
            </w:r>
            <w:r w:rsidR="005A081F">
              <w:rPr>
                <w:rFonts w:ascii="Century Gothic" w:hAnsi="Century Gothic"/>
                <w:bCs/>
                <w:sz w:val="18"/>
                <w:szCs w:val="18"/>
              </w:rPr>
              <w:t>at home and record in your reading log.</w:t>
            </w:r>
          </w:p>
          <w:p w14:paraId="7D0B5564" w14:textId="77777777" w:rsidR="005A081F" w:rsidRDefault="005A081F" w:rsidP="005A081F">
            <w:pPr>
              <w:rPr>
                <w:rFonts w:ascii="Century Gothic" w:hAnsi="Century Gothic"/>
                <w:bCs/>
                <w:sz w:val="18"/>
                <w:szCs w:val="18"/>
              </w:rPr>
            </w:pPr>
          </w:p>
          <w:p w14:paraId="4FC8A7E8" w14:textId="1997EF72" w:rsidR="005A081F" w:rsidRPr="005A081F" w:rsidRDefault="005A081F" w:rsidP="005A081F">
            <w:pPr>
              <w:rPr>
                <w:rFonts w:ascii="Century Gothic" w:hAnsi="Century Gothic"/>
                <w:bCs/>
                <w:sz w:val="18"/>
                <w:szCs w:val="18"/>
              </w:rPr>
            </w:pPr>
            <w:r>
              <w:rPr>
                <w:rFonts w:ascii="Century Gothic" w:hAnsi="Century Gothic"/>
                <w:bCs/>
                <w:sz w:val="18"/>
                <w:szCs w:val="18"/>
              </w:rPr>
              <w:t>Your teacher will ask to see your reading log at regular intervals.</w:t>
            </w:r>
          </w:p>
        </w:tc>
        <w:tc>
          <w:tcPr>
            <w:tcW w:w="3505" w:type="dxa"/>
            <w:vMerge w:val="restart"/>
          </w:tcPr>
          <w:p w14:paraId="5FDE5C86" w14:textId="77777777" w:rsidR="0021150D" w:rsidRPr="00A707DD" w:rsidRDefault="005823E8" w:rsidP="00DF6AC4">
            <w:pPr>
              <w:rPr>
                <w:rFonts w:ascii="Century Gothic" w:hAnsi="Century Gothic"/>
                <w:sz w:val="18"/>
                <w:szCs w:val="18"/>
              </w:rPr>
            </w:pPr>
            <w:r w:rsidRPr="00A707DD">
              <w:rPr>
                <w:rFonts w:ascii="Century Gothic" w:hAnsi="Century Gothic"/>
                <w:sz w:val="18"/>
                <w:szCs w:val="18"/>
              </w:rPr>
              <w:t>You will be set</w:t>
            </w:r>
            <w:r w:rsidR="00895215" w:rsidRPr="00A707DD">
              <w:rPr>
                <w:rFonts w:ascii="Century Gothic" w:hAnsi="Century Gothic"/>
                <w:sz w:val="18"/>
                <w:szCs w:val="18"/>
              </w:rPr>
              <w:t xml:space="preserve"> English homework every</w:t>
            </w:r>
            <w:r w:rsidR="0021150D" w:rsidRPr="00A707DD">
              <w:rPr>
                <w:rFonts w:ascii="Century Gothic" w:hAnsi="Century Gothic"/>
                <w:sz w:val="18"/>
                <w:szCs w:val="18"/>
              </w:rPr>
              <w:t xml:space="preserve"> </w:t>
            </w:r>
            <w:r w:rsidR="0021150D" w:rsidRPr="00A707DD">
              <w:rPr>
                <w:rFonts w:ascii="Century Gothic" w:hAnsi="Century Gothic"/>
                <w:b/>
                <w:sz w:val="18"/>
                <w:szCs w:val="18"/>
              </w:rPr>
              <w:t>Monday</w:t>
            </w:r>
            <w:r w:rsidR="0021150D" w:rsidRPr="00A707DD">
              <w:rPr>
                <w:rFonts w:ascii="Century Gothic" w:hAnsi="Century Gothic"/>
                <w:sz w:val="18"/>
                <w:szCs w:val="18"/>
              </w:rPr>
              <w:t xml:space="preserve"> </w:t>
            </w:r>
            <w:r w:rsidR="007034BC" w:rsidRPr="00A707DD">
              <w:rPr>
                <w:rFonts w:ascii="Century Gothic" w:hAnsi="Century Gothic"/>
                <w:sz w:val="18"/>
                <w:szCs w:val="18"/>
              </w:rPr>
              <w:t>in your homework books</w:t>
            </w:r>
          </w:p>
          <w:p w14:paraId="70907A6F" w14:textId="77777777" w:rsidR="0021150D" w:rsidRPr="00A707DD" w:rsidRDefault="0021150D" w:rsidP="00DF6AC4">
            <w:pPr>
              <w:rPr>
                <w:rFonts w:ascii="Century Gothic" w:hAnsi="Century Gothic"/>
                <w:sz w:val="18"/>
                <w:szCs w:val="18"/>
              </w:rPr>
            </w:pPr>
          </w:p>
          <w:p w14:paraId="71B5FAE5" w14:textId="77777777" w:rsidR="0021150D" w:rsidRPr="00A707DD" w:rsidRDefault="005823E8" w:rsidP="00DF6AC4">
            <w:pPr>
              <w:rPr>
                <w:rFonts w:ascii="Century Gothic" w:hAnsi="Century Gothic"/>
                <w:sz w:val="18"/>
                <w:szCs w:val="18"/>
              </w:rPr>
            </w:pPr>
            <w:r w:rsidRPr="00A707DD">
              <w:rPr>
                <w:rFonts w:ascii="Century Gothic" w:hAnsi="Century Gothic"/>
                <w:sz w:val="18"/>
                <w:szCs w:val="18"/>
              </w:rPr>
              <w:t xml:space="preserve">Please complete </w:t>
            </w:r>
            <w:r w:rsidR="0021150D" w:rsidRPr="00A707DD">
              <w:rPr>
                <w:rFonts w:ascii="Century Gothic" w:hAnsi="Century Gothic"/>
                <w:sz w:val="18"/>
                <w:szCs w:val="18"/>
              </w:rPr>
              <w:t xml:space="preserve">by the following </w:t>
            </w:r>
            <w:r w:rsidR="0021150D" w:rsidRPr="00A707DD">
              <w:rPr>
                <w:rFonts w:ascii="Century Gothic" w:hAnsi="Century Gothic"/>
                <w:b/>
                <w:sz w:val="18"/>
                <w:szCs w:val="18"/>
              </w:rPr>
              <w:t>Monday</w:t>
            </w:r>
            <w:r w:rsidR="0021150D" w:rsidRPr="00A707DD">
              <w:rPr>
                <w:rFonts w:ascii="Century Gothic" w:hAnsi="Century Gothic"/>
                <w:sz w:val="18"/>
                <w:szCs w:val="18"/>
              </w:rPr>
              <w:t xml:space="preserve"> so that your teacher can</w:t>
            </w:r>
            <w:r w:rsidR="00411632" w:rsidRPr="00A707DD">
              <w:rPr>
                <w:rFonts w:ascii="Century Gothic" w:hAnsi="Century Gothic"/>
                <w:sz w:val="18"/>
                <w:szCs w:val="18"/>
              </w:rPr>
              <w:t xml:space="preserve"> see your brilliant work</w:t>
            </w:r>
            <w:r w:rsidR="0021150D" w:rsidRPr="00A707DD">
              <w:rPr>
                <w:rFonts w:ascii="Century Gothic" w:hAnsi="Century Gothic"/>
                <w:sz w:val="18"/>
                <w:szCs w:val="18"/>
              </w:rPr>
              <w:t>.</w:t>
            </w:r>
            <w:r w:rsidR="00411632" w:rsidRPr="00A707DD">
              <w:rPr>
                <w:rFonts w:ascii="Century Gothic" w:hAnsi="Century Gothic"/>
                <w:sz w:val="18"/>
                <w:szCs w:val="18"/>
              </w:rPr>
              <w:t xml:space="preserve">  </w:t>
            </w:r>
            <w:r w:rsidR="007034BC" w:rsidRPr="00A707DD">
              <w:rPr>
                <w:rFonts w:ascii="Century Gothic" w:hAnsi="Century Gothic"/>
                <w:sz w:val="18"/>
                <w:szCs w:val="18"/>
              </w:rPr>
              <w:t>Work will be marked in class.</w:t>
            </w:r>
          </w:p>
          <w:p w14:paraId="6D6705B8" w14:textId="77777777" w:rsidR="0021150D" w:rsidRPr="00A707DD" w:rsidRDefault="0021150D" w:rsidP="00DF6AC4">
            <w:pPr>
              <w:rPr>
                <w:rFonts w:ascii="Century Gothic" w:hAnsi="Century Gothic"/>
                <w:sz w:val="18"/>
                <w:szCs w:val="18"/>
              </w:rPr>
            </w:pPr>
          </w:p>
          <w:p w14:paraId="24535EA7" w14:textId="77777777" w:rsidR="0021150D" w:rsidRPr="00A707DD" w:rsidRDefault="0021150D" w:rsidP="00DF6AC4">
            <w:pPr>
              <w:rPr>
                <w:rFonts w:ascii="Century Gothic" w:hAnsi="Century Gothic"/>
                <w:sz w:val="18"/>
                <w:szCs w:val="18"/>
              </w:rPr>
            </w:pPr>
            <w:r w:rsidRPr="00A707DD">
              <w:rPr>
                <w:rFonts w:ascii="Century Gothic" w:hAnsi="Century Gothic"/>
                <w:sz w:val="18"/>
                <w:szCs w:val="18"/>
              </w:rPr>
              <w:t>Spellings will also be going hom</w:t>
            </w:r>
            <w:r w:rsidR="00411632" w:rsidRPr="00A707DD">
              <w:rPr>
                <w:rFonts w:ascii="Century Gothic" w:hAnsi="Century Gothic"/>
                <w:sz w:val="18"/>
                <w:szCs w:val="18"/>
              </w:rPr>
              <w:t>e every week based on the spelling patterns we are working on in school</w:t>
            </w:r>
            <w:r w:rsidRPr="00A707DD">
              <w:rPr>
                <w:rFonts w:ascii="Century Gothic" w:hAnsi="Century Gothic"/>
                <w:sz w:val="18"/>
                <w:szCs w:val="18"/>
              </w:rPr>
              <w:t>. Make sure y</w:t>
            </w:r>
            <w:r w:rsidR="003664A5" w:rsidRPr="00A707DD">
              <w:rPr>
                <w:rFonts w:ascii="Century Gothic" w:hAnsi="Century Gothic"/>
                <w:sz w:val="18"/>
                <w:szCs w:val="18"/>
              </w:rPr>
              <w:t>ou practice these words at home when you can.</w:t>
            </w:r>
          </w:p>
          <w:p w14:paraId="2D62FB6B" w14:textId="77777777" w:rsidR="0021150D" w:rsidRPr="00A707DD" w:rsidRDefault="0021150D" w:rsidP="006B6198">
            <w:pPr>
              <w:rPr>
                <w:rFonts w:ascii="Century Gothic" w:hAnsi="Century Gothic"/>
                <w:sz w:val="18"/>
                <w:szCs w:val="18"/>
              </w:rPr>
            </w:pPr>
          </w:p>
        </w:tc>
        <w:tc>
          <w:tcPr>
            <w:tcW w:w="9215" w:type="dxa"/>
          </w:tcPr>
          <w:p w14:paraId="49540E0A" w14:textId="77777777" w:rsidR="0021150D" w:rsidRPr="00A707DD" w:rsidRDefault="00895215" w:rsidP="005607D9">
            <w:pPr>
              <w:jc w:val="both"/>
              <w:rPr>
                <w:rFonts w:ascii="Century Gothic" w:hAnsi="Century Gothic"/>
                <w:sz w:val="18"/>
                <w:szCs w:val="18"/>
              </w:rPr>
            </w:pPr>
            <w:r w:rsidRPr="00A707DD">
              <w:rPr>
                <w:rFonts w:ascii="Century Gothic" w:hAnsi="Century Gothic"/>
                <w:sz w:val="18"/>
                <w:szCs w:val="18"/>
              </w:rPr>
              <w:t xml:space="preserve">You will be set </w:t>
            </w:r>
            <w:r w:rsidR="00BE3520" w:rsidRPr="00A707DD">
              <w:rPr>
                <w:rFonts w:ascii="Century Gothic" w:hAnsi="Century Gothic"/>
                <w:sz w:val="18"/>
                <w:szCs w:val="18"/>
              </w:rPr>
              <w:t>a</w:t>
            </w:r>
            <w:r w:rsidRPr="00A707DD">
              <w:rPr>
                <w:rFonts w:ascii="Century Gothic" w:hAnsi="Century Gothic"/>
                <w:sz w:val="18"/>
                <w:szCs w:val="18"/>
              </w:rPr>
              <w:t xml:space="preserve"> Maths Challenge every</w:t>
            </w:r>
            <w:r w:rsidR="0021150D" w:rsidRPr="00A707DD">
              <w:rPr>
                <w:rFonts w:ascii="Century Gothic" w:hAnsi="Century Gothic"/>
                <w:sz w:val="18"/>
                <w:szCs w:val="18"/>
              </w:rPr>
              <w:t xml:space="preserve"> </w:t>
            </w:r>
            <w:r w:rsidR="0021150D" w:rsidRPr="00A707DD">
              <w:rPr>
                <w:rFonts w:ascii="Century Gothic" w:hAnsi="Century Gothic"/>
                <w:b/>
                <w:sz w:val="18"/>
                <w:szCs w:val="18"/>
              </w:rPr>
              <w:t>Monday</w:t>
            </w:r>
            <w:r w:rsidR="007034BC" w:rsidRPr="00A707DD">
              <w:rPr>
                <w:rFonts w:ascii="Century Gothic" w:hAnsi="Century Gothic"/>
                <w:sz w:val="18"/>
                <w:szCs w:val="18"/>
              </w:rPr>
              <w:t xml:space="preserve"> in your homework books</w:t>
            </w:r>
            <w:r w:rsidRPr="00A707DD">
              <w:rPr>
                <w:rFonts w:ascii="Century Gothic" w:hAnsi="Century Gothic"/>
                <w:sz w:val="18"/>
                <w:szCs w:val="18"/>
              </w:rPr>
              <w:t xml:space="preserve"> due in by the following Monday</w:t>
            </w:r>
            <w:r w:rsidR="0021150D" w:rsidRPr="00A707DD">
              <w:rPr>
                <w:rFonts w:ascii="Century Gothic" w:hAnsi="Century Gothic"/>
                <w:sz w:val="18"/>
                <w:szCs w:val="18"/>
              </w:rPr>
              <w:t>.</w:t>
            </w:r>
          </w:p>
          <w:p w14:paraId="38AB6B20" w14:textId="77777777" w:rsidR="007034BC" w:rsidRPr="00A707DD" w:rsidRDefault="007034BC" w:rsidP="005607D9">
            <w:pPr>
              <w:jc w:val="both"/>
              <w:rPr>
                <w:rFonts w:ascii="Century Gothic" w:hAnsi="Century Gothic"/>
                <w:sz w:val="18"/>
                <w:szCs w:val="18"/>
              </w:rPr>
            </w:pPr>
          </w:p>
          <w:p w14:paraId="23398E22" w14:textId="77777777" w:rsidR="00912426" w:rsidRPr="00A707DD" w:rsidRDefault="0021150D" w:rsidP="005607D9">
            <w:pPr>
              <w:jc w:val="both"/>
              <w:rPr>
                <w:rFonts w:ascii="Century Gothic" w:hAnsi="Century Gothic"/>
                <w:sz w:val="18"/>
                <w:szCs w:val="18"/>
              </w:rPr>
            </w:pPr>
            <w:r w:rsidRPr="00A707DD">
              <w:rPr>
                <w:rFonts w:ascii="Century Gothic" w:hAnsi="Century Gothic"/>
                <w:sz w:val="18"/>
                <w:szCs w:val="18"/>
              </w:rPr>
              <w:t>Maths Challenges will link to the learning we have done in class in the previous week and will consolidate your understanding and deepen your thinking.</w:t>
            </w:r>
            <w:r w:rsidR="000E0EA5" w:rsidRPr="00A707DD">
              <w:rPr>
                <w:rFonts w:ascii="Century Gothic" w:hAnsi="Century Gothic"/>
                <w:sz w:val="18"/>
                <w:szCs w:val="18"/>
              </w:rPr>
              <w:t xml:space="preserve">  Year 6s will often have arithmetic questions linked to their SATs preparations.</w:t>
            </w:r>
          </w:p>
        </w:tc>
      </w:tr>
      <w:tr w:rsidR="0021150D" w:rsidRPr="00A707DD" w14:paraId="4ED985E2" w14:textId="77777777" w:rsidTr="00D77080">
        <w:trPr>
          <w:trHeight w:val="253"/>
        </w:trPr>
        <w:tc>
          <w:tcPr>
            <w:tcW w:w="3010" w:type="dxa"/>
            <w:vMerge/>
          </w:tcPr>
          <w:p w14:paraId="2E0DC534" w14:textId="77777777" w:rsidR="0021150D" w:rsidRPr="00A707DD" w:rsidRDefault="0021150D" w:rsidP="002033F4">
            <w:pPr>
              <w:rPr>
                <w:rFonts w:ascii="Century Gothic" w:hAnsi="Century Gothic"/>
                <w:sz w:val="18"/>
                <w:szCs w:val="18"/>
              </w:rPr>
            </w:pPr>
          </w:p>
        </w:tc>
        <w:tc>
          <w:tcPr>
            <w:tcW w:w="3505" w:type="dxa"/>
            <w:vMerge/>
          </w:tcPr>
          <w:p w14:paraId="6153343B" w14:textId="77777777" w:rsidR="0021150D" w:rsidRPr="00A707DD" w:rsidRDefault="0021150D" w:rsidP="003F6EE7">
            <w:pPr>
              <w:rPr>
                <w:rFonts w:ascii="Century Gothic" w:hAnsi="Century Gothic"/>
                <w:sz w:val="18"/>
                <w:szCs w:val="18"/>
              </w:rPr>
            </w:pPr>
          </w:p>
        </w:tc>
        <w:tc>
          <w:tcPr>
            <w:tcW w:w="9215" w:type="dxa"/>
          </w:tcPr>
          <w:p w14:paraId="50079B31" w14:textId="77777777" w:rsidR="0021150D" w:rsidRPr="00A707DD" w:rsidRDefault="0021150D" w:rsidP="00E406F8">
            <w:pPr>
              <w:jc w:val="center"/>
              <w:rPr>
                <w:rFonts w:ascii="Century Gothic" w:hAnsi="Century Gothic"/>
                <w:b/>
                <w:sz w:val="18"/>
                <w:szCs w:val="18"/>
              </w:rPr>
            </w:pPr>
            <w:r w:rsidRPr="00A707DD">
              <w:rPr>
                <w:rFonts w:ascii="Century Gothic" w:hAnsi="Century Gothic"/>
                <w:b/>
                <w:sz w:val="18"/>
                <w:szCs w:val="18"/>
              </w:rPr>
              <w:t>KEY MATHS FACTS</w:t>
            </w:r>
          </w:p>
        </w:tc>
      </w:tr>
      <w:tr w:rsidR="0021150D" w:rsidRPr="00A707DD" w14:paraId="1923346C" w14:textId="77777777" w:rsidTr="00D77080">
        <w:trPr>
          <w:trHeight w:val="245"/>
        </w:trPr>
        <w:tc>
          <w:tcPr>
            <w:tcW w:w="3010" w:type="dxa"/>
            <w:vMerge/>
          </w:tcPr>
          <w:p w14:paraId="09F21C33" w14:textId="77777777" w:rsidR="0021150D" w:rsidRPr="00A707DD" w:rsidRDefault="0021150D" w:rsidP="002033F4">
            <w:pPr>
              <w:rPr>
                <w:rFonts w:ascii="Century Gothic" w:hAnsi="Century Gothic"/>
                <w:sz w:val="18"/>
                <w:szCs w:val="18"/>
              </w:rPr>
            </w:pPr>
          </w:p>
        </w:tc>
        <w:tc>
          <w:tcPr>
            <w:tcW w:w="3505" w:type="dxa"/>
            <w:vMerge/>
          </w:tcPr>
          <w:p w14:paraId="283095FD" w14:textId="77777777" w:rsidR="0021150D" w:rsidRPr="00A707DD" w:rsidRDefault="0021150D" w:rsidP="003F6EE7">
            <w:pPr>
              <w:rPr>
                <w:rFonts w:ascii="Century Gothic" w:hAnsi="Century Gothic"/>
                <w:sz w:val="18"/>
                <w:szCs w:val="18"/>
              </w:rPr>
            </w:pPr>
          </w:p>
        </w:tc>
        <w:tc>
          <w:tcPr>
            <w:tcW w:w="9215" w:type="dxa"/>
          </w:tcPr>
          <w:p w14:paraId="6AF6CCFF" w14:textId="77777777" w:rsidR="0021150D" w:rsidRPr="00A707DD" w:rsidRDefault="0021150D" w:rsidP="007663BA">
            <w:pPr>
              <w:jc w:val="center"/>
              <w:rPr>
                <w:rFonts w:ascii="Century Gothic" w:hAnsi="Century Gothic"/>
                <w:sz w:val="18"/>
                <w:szCs w:val="18"/>
              </w:rPr>
            </w:pPr>
            <w:r w:rsidRPr="00A707DD">
              <w:rPr>
                <w:rFonts w:ascii="Century Gothic" w:hAnsi="Century Gothic"/>
                <w:b/>
                <w:sz w:val="18"/>
                <w:szCs w:val="18"/>
              </w:rPr>
              <w:t>YEAR 5s and YEAR 6s</w:t>
            </w:r>
          </w:p>
        </w:tc>
      </w:tr>
      <w:tr w:rsidR="00912426" w:rsidRPr="00A707DD" w14:paraId="71F42147" w14:textId="77777777" w:rsidTr="00912426">
        <w:trPr>
          <w:trHeight w:val="3311"/>
        </w:trPr>
        <w:tc>
          <w:tcPr>
            <w:tcW w:w="3010" w:type="dxa"/>
            <w:vMerge/>
          </w:tcPr>
          <w:p w14:paraId="769EC85B" w14:textId="77777777" w:rsidR="00912426" w:rsidRPr="00A707DD" w:rsidRDefault="00912426" w:rsidP="002033F4">
            <w:pPr>
              <w:rPr>
                <w:rFonts w:ascii="Century Gothic" w:hAnsi="Century Gothic"/>
                <w:sz w:val="18"/>
                <w:szCs w:val="18"/>
              </w:rPr>
            </w:pPr>
          </w:p>
        </w:tc>
        <w:tc>
          <w:tcPr>
            <w:tcW w:w="3505" w:type="dxa"/>
            <w:vMerge/>
          </w:tcPr>
          <w:p w14:paraId="447942F2" w14:textId="77777777" w:rsidR="00912426" w:rsidRPr="00A707DD" w:rsidRDefault="00912426" w:rsidP="003F6EE7">
            <w:pPr>
              <w:rPr>
                <w:rFonts w:ascii="Century Gothic" w:hAnsi="Century Gothic"/>
                <w:sz w:val="18"/>
                <w:szCs w:val="18"/>
              </w:rPr>
            </w:pPr>
          </w:p>
        </w:tc>
        <w:tc>
          <w:tcPr>
            <w:tcW w:w="9215" w:type="dxa"/>
          </w:tcPr>
          <w:p w14:paraId="7B0A095D" w14:textId="77777777" w:rsidR="00912426" w:rsidRPr="00A707DD" w:rsidRDefault="00912426" w:rsidP="001230E4">
            <w:pPr>
              <w:rPr>
                <w:rFonts w:ascii="Century Gothic" w:hAnsi="Century Gothic"/>
                <w:sz w:val="18"/>
                <w:szCs w:val="18"/>
              </w:rPr>
            </w:pPr>
            <w:r w:rsidRPr="00A707DD">
              <w:rPr>
                <w:rFonts w:ascii="Century Gothic" w:hAnsi="Century Gothic"/>
                <w:sz w:val="18"/>
                <w:szCs w:val="18"/>
              </w:rPr>
              <w:t xml:space="preserve">It is an expectation that the children should know </w:t>
            </w:r>
            <w:r w:rsidRPr="00A707DD">
              <w:rPr>
                <w:rFonts w:ascii="Century Gothic" w:hAnsi="Century Gothic"/>
                <w:b/>
                <w:sz w:val="18"/>
                <w:szCs w:val="18"/>
                <w:u w:val="single"/>
              </w:rPr>
              <w:t>all</w:t>
            </w:r>
            <w:r w:rsidRPr="00A707DD">
              <w:rPr>
                <w:rFonts w:ascii="Century Gothic" w:hAnsi="Century Gothic"/>
                <w:sz w:val="18"/>
                <w:szCs w:val="18"/>
              </w:rPr>
              <w:t xml:space="preserve"> of their times tables facts by the end of Year 4.</w:t>
            </w:r>
          </w:p>
          <w:p w14:paraId="4B16319E" w14:textId="77777777" w:rsidR="007034BC" w:rsidRPr="00A707DD" w:rsidRDefault="007034BC" w:rsidP="001230E4">
            <w:pPr>
              <w:rPr>
                <w:rFonts w:ascii="Century Gothic" w:hAnsi="Century Gothic"/>
                <w:sz w:val="18"/>
                <w:szCs w:val="18"/>
              </w:rPr>
            </w:pPr>
          </w:p>
          <w:p w14:paraId="2D7A458E" w14:textId="77777777" w:rsidR="00912426" w:rsidRPr="00A707DD" w:rsidRDefault="00912426" w:rsidP="001230E4">
            <w:pPr>
              <w:rPr>
                <w:rFonts w:ascii="Century Gothic" w:hAnsi="Century Gothic"/>
                <w:sz w:val="18"/>
                <w:szCs w:val="18"/>
              </w:rPr>
            </w:pPr>
            <w:r w:rsidRPr="00A707DD">
              <w:rPr>
                <w:rFonts w:ascii="Century Gothic" w:hAnsi="Century Gothic"/>
                <w:sz w:val="18"/>
                <w:szCs w:val="18"/>
              </w:rPr>
              <w:t xml:space="preserve">Because of this, there is no specific focus times tables </w:t>
            </w:r>
            <w:r w:rsidR="007034BC" w:rsidRPr="00A707DD">
              <w:rPr>
                <w:rFonts w:ascii="Century Gothic" w:hAnsi="Century Gothic"/>
                <w:sz w:val="18"/>
                <w:szCs w:val="18"/>
              </w:rPr>
              <w:t>set for the children</w:t>
            </w:r>
            <w:r w:rsidRPr="00A707DD">
              <w:rPr>
                <w:rFonts w:ascii="Century Gothic" w:hAnsi="Century Gothic"/>
                <w:sz w:val="18"/>
                <w:szCs w:val="18"/>
              </w:rPr>
              <w:t xml:space="preserve"> each term.  As the term progresses, teachers will be able to get more evidence of which times tables children need to be more confident in and work on more which will be relayed to them.</w:t>
            </w:r>
          </w:p>
          <w:p w14:paraId="46CB132E" w14:textId="77777777" w:rsidR="007034BC" w:rsidRPr="00A707DD" w:rsidRDefault="007034BC" w:rsidP="001230E4">
            <w:pPr>
              <w:rPr>
                <w:rFonts w:ascii="Century Gothic" w:hAnsi="Century Gothic"/>
                <w:sz w:val="18"/>
                <w:szCs w:val="18"/>
              </w:rPr>
            </w:pPr>
          </w:p>
          <w:p w14:paraId="77ABA732" w14:textId="77777777" w:rsidR="00912426" w:rsidRPr="00A707DD" w:rsidRDefault="00912426" w:rsidP="001230E4">
            <w:pPr>
              <w:rPr>
                <w:rFonts w:ascii="Century Gothic" w:hAnsi="Century Gothic"/>
                <w:b/>
                <w:sz w:val="18"/>
                <w:szCs w:val="18"/>
              </w:rPr>
            </w:pPr>
            <w:r w:rsidRPr="00A707DD">
              <w:rPr>
                <w:rFonts w:ascii="Century Gothic" w:hAnsi="Century Gothic"/>
                <w:b/>
                <w:sz w:val="18"/>
                <w:szCs w:val="18"/>
              </w:rPr>
              <w:t xml:space="preserve">You </w:t>
            </w:r>
            <w:r w:rsidRPr="00A707DD">
              <w:rPr>
                <w:rFonts w:ascii="Century Gothic" w:hAnsi="Century Gothic"/>
                <w:b/>
                <w:sz w:val="18"/>
                <w:szCs w:val="18"/>
                <w:u w:val="single"/>
              </w:rPr>
              <w:t>must</w:t>
            </w:r>
            <w:r w:rsidRPr="00A707DD">
              <w:rPr>
                <w:rFonts w:ascii="Century Gothic" w:hAnsi="Century Gothic"/>
                <w:b/>
                <w:sz w:val="18"/>
                <w:szCs w:val="18"/>
              </w:rPr>
              <w:t xml:space="preserve"> work on one of your times tables sets each week or a random group of twelve calculations from different times tables. </w:t>
            </w:r>
          </w:p>
          <w:p w14:paraId="0F3A210D" w14:textId="77777777" w:rsidR="007034BC" w:rsidRPr="00A707DD" w:rsidRDefault="007034BC" w:rsidP="001230E4">
            <w:pPr>
              <w:rPr>
                <w:rFonts w:ascii="Century Gothic" w:hAnsi="Century Gothic"/>
                <w:sz w:val="18"/>
                <w:szCs w:val="18"/>
              </w:rPr>
            </w:pPr>
          </w:p>
          <w:p w14:paraId="4412BB2D" w14:textId="77777777" w:rsidR="00912426" w:rsidRPr="00A707DD" w:rsidRDefault="00912426" w:rsidP="001230E4">
            <w:pPr>
              <w:rPr>
                <w:rFonts w:ascii="Century Gothic" w:hAnsi="Century Gothic"/>
                <w:b/>
                <w:sz w:val="18"/>
                <w:szCs w:val="18"/>
                <w:u w:val="single"/>
              </w:rPr>
            </w:pPr>
            <w:r w:rsidRPr="00A707DD">
              <w:rPr>
                <w:rFonts w:ascii="Century Gothic" w:hAnsi="Century Gothic"/>
                <w:b/>
                <w:sz w:val="18"/>
                <w:szCs w:val="18"/>
                <w:u w:val="single"/>
              </w:rPr>
              <w:t>Things to do to help get better</w:t>
            </w:r>
          </w:p>
          <w:p w14:paraId="1DA383D1" w14:textId="77777777"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 xml:space="preserve">Keep challenging yourself on Times Table Rock Stars. </w:t>
            </w:r>
          </w:p>
          <w:p w14:paraId="2504B3EE" w14:textId="77777777"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Do your tables in different orders.</w:t>
            </w:r>
          </w:p>
          <w:p w14:paraId="4077847B" w14:textId="77777777"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Do the tables as division facts instead- e.g. instead of 4 x 5 = 20, write 20 ÷ 5 =4 etc.</w:t>
            </w:r>
          </w:p>
          <w:p w14:paraId="4422466A" w14:textId="77777777" w:rsidR="00912426" w:rsidRPr="00A707DD" w:rsidRDefault="00912426" w:rsidP="007663BA">
            <w:pPr>
              <w:pStyle w:val="ListParagraph"/>
              <w:numPr>
                <w:ilvl w:val="0"/>
                <w:numId w:val="4"/>
              </w:numPr>
              <w:rPr>
                <w:rFonts w:ascii="Century Gothic" w:hAnsi="Century Gothic"/>
                <w:sz w:val="18"/>
                <w:szCs w:val="18"/>
              </w:rPr>
            </w:pPr>
            <w:r w:rsidRPr="00A707DD">
              <w:rPr>
                <w:rFonts w:ascii="Century Gothic" w:hAnsi="Century Gothic"/>
                <w:sz w:val="18"/>
                <w:szCs w:val="18"/>
              </w:rPr>
              <w:t>Do the tables but with multiples of 10- e.g. instead of 9 x 5 = 45, do 90 x 5 =450</w:t>
            </w:r>
          </w:p>
        </w:tc>
      </w:tr>
    </w:tbl>
    <w:tbl>
      <w:tblPr>
        <w:tblStyle w:val="TableGrid"/>
        <w:tblpPr w:leftFromText="180" w:rightFromText="180" w:vertAnchor="text" w:horzAnchor="margin" w:tblpX="-148" w:tblpY="58"/>
        <w:tblW w:w="15871" w:type="dxa"/>
        <w:tblLayout w:type="fixed"/>
        <w:tblLook w:val="04A0" w:firstRow="1" w:lastRow="0" w:firstColumn="1" w:lastColumn="0" w:noHBand="0" w:noVBand="1"/>
      </w:tblPr>
      <w:tblGrid>
        <w:gridCol w:w="15871"/>
      </w:tblGrid>
      <w:tr w:rsidR="0018094A" w:rsidRPr="00A707DD" w14:paraId="01954E9B" w14:textId="77777777" w:rsidTr="00D77080">
        <w:tc>
          <w:tcPr>
            <w:tcW w:w="15871" w:type="dxa"/>
          </w:tcPr>
          <w:p w14:paraId="3DAD99A7" w14:textId="77777777" w:rsidR="00F65C9B" w:rsidRPr="00A707DD" w:rsidRDefault="00C33E18" w:rsidP="007F11DD">
            <w:pPr>
              <w:jc w:val="center"/>
              <w:rPr>
                <w:rFonts w:ascii="Century Gothic" w:hAnsi="Century Gothic"/>
                <w:b/>
                <w:sz w:val="18"/>
                <w:szCs w:val="18"/>
              </w:rPr>
            </w:pPr>
            <w:r w:rsidRPr="00A707DD">
              <w:rPr>
                <w:rFonts w:ascii="Century Gothic" w:hAnsi="Century Gothic"/>
                <w:b/>
                <w:sz w:val="18"/>
                <w:szCs w:val="18"/>
                <w:u w:val="single"/>
              </w:rPr>
              <w:t>Extra</w:t>
            </w:r>
            <w:r w:rsidR="00912426" w:rsidRPr="00A707DD">
              <w:rPr>
                <w:rFonts w:ascii="Century Gothic" w:hAnsi="Century Gothic"/>
                <w:b/>
                <w:sz w:val="18"/>
                <w:szCs w:val="18"/>
                <w:u w:val="single"/>
              </w:rPr>
              <w:t xml:space="preserve"> </w:t>
            </w:r>
            <w:r w:rsidR="009C30F2" w:rsidRPr="00A707DD">
              <w:rPr>
                <w:rFonts w:ascii="Century Gothic" w:hAnsi="Century Gothic"/>
                <w:b/>
                <w:sz w:val="18"/>
                <w:szCs w:val="18"/>
                <w:u w:val="single"/>
              </w:rPr>
              <w:t>Tasks</w:t>
            </w:r>
            <w:r w:rsidR="0018094A" w:rsidRPr="00A707DD">
              <w:rPr>
                <w:rFonts w:ascii="Century Gothic" w:hAnsi="Century Gothic"/>
                <w:b/>
                <w:sz w:val="18"/>
                <w:szCs w:val="18"/>
              </w:rPr>
              <w:t xml:space="preserve"> – </w:t>
            </w:r>
          </w:p>
          <w:p w14:paraId="47EC750F" w14:textId="025B1E11" w:rsidR="007F11DD" w:rsidRDefault="00912426" w:rsidP="00614F87">
            <w:pPr>
              <w:jc w:val="center"/>
              <w:rPr>
                <w:rFonts w:ascii="Century Gothic" w:hAnsi="Century Gothic"/>
                <w:b/>
                <w:sz w:val="18"/>
                <w:szCs w:val="18"/>
              </w:rPr>
            </w:pPr>
            <w:r w:rsidRPr="00A707DD">
              <w:rPr>
                <w:rFonts w:ascii="Century Gothic" w:hAnsi="Century Gothic"/>
                <w:b/>
                <w:sz w:val="18"/>
                <w:szCs w:val="18"/>
              </w:rPr>
              <w:t>We</w:t>
            </w:r>
            <w:r w:rsidR="003664A5" w:rsidRPr="00A707DD">
              <w:rPr>
                <w:rFonts w:ascii="Century Gothic" w:hAnsi="Century Gothic"/>
                <w:b/>
                <w:sz w:val="18"/>
                <w:szCs w:val="18"/>
              </w:rPr>
              <w:t xml:space="preserve"> would like you to </w:t>
            </w:r>
            <w:r w:rsidR="003664A5" w:rsidRPr="00A707DD">
              <w:rPr>
                <w:rFonts w:ascii="Century Gothic" w:hAnsi="Century Gothic"/>
                <w:b/>
                <w:sz w:val="18"/>
                <w:szCs w:val="18"/>
                <w:u w:val="single"/>
              </w:rPr>
              <w:t>choose two</w:t>
            </w:r>
            <w:r w:rsidR="003664A5" w:rsidRPr="00A707DD">
              <w:rPr>
                <w:rFonts w:ascii="Century Gothic" w:hAnsi="Century Gothic"/>
                <w:b/>
                <w:sz w:val="18"/>
                <w:szCs w:val="18"/>
              </w:rPr>
              <w:t xml:space="preserve"> of</w:t>
            </w:r>
            <w:r w:rsidRPr="00A707DD">
              <w:rPr>
                <w:rFonts w:ascii="Century Gothic" w:hAnsi="Century Gothic"/>
                <w:b/>
                <w:sz w:val="18"/>
                <w:szCs w:val="18"/>
              </w:rPr>
              <w:t xml:space="preserve"> the following tasks</w:t>
            </w:r>
            <w:r w:rsidR="003664A5" w:rsidRPr="00A707DD">
              <w:rPr>
                <w:rFonts w:ascii="Century Gothic" w:hAnsi="Century Gothic"/>
                <w:b/>
                <w:sz w:val="18"/>
                <w:szCs w:val="18"/>
              </w:rPr>
              <w:t xml:space="preserve"> to complete and submit</w:t>
            </w:r>
            <w:r w:rsidRPr="00A707DD">
              <w:rPr>
                <w:rFonts w:ascii="Century Gothic" w:hAnsi="Century Gothic"/>
                <w:b/>
                <w:sz w:val="18"/>
                <w:szCs w:val="18"/>
              </w:rPr>
              <w:t xml:space="preserve"> by </w:t>
            </w:r>
            <w:r w:rsidR="00E62076" w:rsidRPr="00A707DD">
              <w:rPr>
                <w:rFonts w:ascii="Century Gothic" w:hAnsi="Century Gothic"/>
                <w:b/>
                <w:sz w:val="18"/>
                <w:szCs w:val="18"/>
                <w:highlight w:val="yellow"/>
              </w:rPr>
              <w:t xml:space="preserve">Friday </w:t>
            </w:r>
            <w:r w:rsidR="005A081F">
              <w:rPr>
                <w:rFonts w:ascii="Century Gothic" w:hAnsi="Century Gothic"/>
                <w:b/>
                <w:sz w:val="18"/>
                <w:szCs w:val="18"/>
                <w:highlight w:val="yellow"/>
              </w:rPr>
              <w:t>6</w:t>
            </w:r>
            <w:proofErr w:type="gramStart"/>
            <w:r w:rsidR="005A081F" w:rsidRPr="005A081F">
              <w:rPr>
                <w:rFonts w:ascii="Century Gothic" w:hAnsi="Century Gothic"/>
                <w:b/>
                <w:sz w:val="18"/>
                <w:szCs w:val="18"/>
                <w:highlight w:val="yellow"/>
                <w:vertAlign w:val="superscript"/>
              </w:rPr>
              <w:t>th</w:t>
            </w:r>
            <w:r w:rsidR="005A081F">
              <w:rPr>
                <w:rFonts w:ascii="Century Gothic" w:hAnsi="Century Gothic"/>
                <w:b/>
                <w:sz w:val="18"/>
                <w:szCs w:val="18"/>
                <w:highlight w:val="yellow"/>
              </w:rPr>
              <w:t xml:space="preserve"> </w:t>
            </w:r>
            <w:r w:rsidR="0082144D">
              <w:rPr>
                <w:rFonts w:ascii="Century Gothic" w:hAnsi="Century Gothic"/>
                <w:b/>
                <w:sz w:val="18"/>
                <w:szCs w:val="18"/>
                <w:highlight w:val="yellow"/>
              </w:rPr>
              <w:t xml:space="preserve"> </w:t>
            </w:r>
            <w:r w:rsidR="0082144D" w:rsidRPr="005A081F">
              <w:rPr>
                <w:rFonts w:ascii="Century Gothic" w:hAnsi="Century Gothic"/>
                <w:b/>
                <w:sz w:val="18"/>
                <w:szCs w:val="18"/>
                <w:highlight w:val="yellow"/>
              </w:rPr>
              <w:t>February</w:t>
            </w:r>
            <w:proofErr w:type="gramEnd"/>
          </w:p>
          <w:p w14:paraId="55538EAC" w14:textId="77777777" w:rsidR="009B2B26" w:rsidRPr="00A707DD" w:rsidRDefault="009B2B26" w:rsidP="00614F87">
            <w:pPr>
              <w:jc w:val="center"/>
              <w:rPr>
                <w:rFonts w:ascii="Century Gothic" w:hAnsi="Century Gothic"/>
                <w:sz w:val="18"/>
                <w:szCs w:val="18"/>
              </w:rPr>
            </w:pPr>
            <w: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All handwriting </w:t>
            </w:r>
            <w:r w:rsidRPr="00F40922">
              <w:rPr>
                <w:b/>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must</w:t>
            </w:r>
            <w: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be joined when children are writing in their homework books.</w:t>
            </w:r>
          </w:p>
        </w:tc>
      </w:tr>
      <w:tr w:rsidR="00912426" w:rsidRPr="00A707DD" w14:paraId="4786B062" w14:textId="77777777" w:rsidTr="00A54F65">
        <w:tc>
          <w:tcPr>
            <w:tcW w:w="15871" w:type="dxa"/>
          </w:tcPr>
          <w:p w14:paraId="57F535EC" w14:textId="77777777" w:rsidR="00F621A7" w:rsidRDefault="00F621A7" w:rsidP="009E3665">
            <w:pPr>
              <w:rPr>
                <w:rFonts w:ascii="Century Gothic" w:hAnsi="Century Gothic"/>
                <w:sz w:val="20"/>
                <w:szCs w:val="18"/>
              </w:rPr>
            </w:pPr>
            <w:r w:rsidRPr="00210607">
              <w:rPr>
                <w:rFonts w:ascii="Century Gothic" w:hAnsi="Century Gothic"/>
                <w:b/>
                <w:sz w:val="20"/>
                <w:szCs w:val="18"/>
              </w:rPr>
              <w:t>Task 1</w:t>
            </w:r>
            <w:r w:rsidR="00614F87" w:rsidRPr="00210607">
              <w:rPr>
                <w:rFonts w:ascii="Century Gothic" w:hAnsi="Century Gothic"/>
                <w:b/>
                <w:sz w:val="20"/>
                <w:szCs w:val="18"/>
              </w:rPr>
              <w:t xml:space="preserve"> </w:t>
            </w:r>
            <w:r w:rsidR="00E62076" w:rsidRPr="00210607">
              <w:rPr>
                <w:rFonts w:ascii="Century Gothic" w:hAnsi="Century Gothic"/>
                <w:sz w:val="20"/>
                <w:szCs w:val="18"/>
              </w:rPr>
              <w:t>–</w:t>
            </w:r>
            <w:r w:rsidR="0082144D">
              <w:rPr>
                <w:rFonts w:ascii="Century Gothic" w:hAnsi="Century Gothic"/>
                <w:sz w:val="20"/>
                <w:szCs w:val="18"/>
              </w:rPr>
              <w:t xml:space="preserve"> Design a menu (3 starters, 3 mains, 3 desserts) showcasing UK produce as the key ingredient of each dish. You could present your menu using your IT skills.</w:t>
            </w:r>
          </w:p>
          <w:p w14:paraId="75227F9D" w14:textId="77777777" w:rsidR="0082144D" w:rsidRPr="00210607" w:rsidRDefault="0082144D" w:rsidP="009E3665">
            <w:pPr>
              <w:rPr>
                <w:rFonts w:ascii="Century Gothic" w:hAnsi="Century Gothic"/>
                <w:sz w:val="20"/>
                <w:szCs w:val="18"/>
              </w:rPr>
            </w:pPr>
          </w:p>
        </w:tc>
      </w:tr>
      <w:tr w:rsidR="00912426" w:rsidRPr="00A707DD" w14:paraId="19CD5150" w14:textId="77777777" w:rsidTr="008B7487">
        <w:tc>
          <w:tcPr>
            <w:tcW w:w="15871" w:type="dxa"/>
          </w:tcPr>
          <w:p w14:paraId="15296D4E" w14:textId="77777777" w:rsidR="0082144D" w:rsidRDefault="00F621A7" w:rsidP="0082144D">
            <w:pPr>
              <w:rPr>
                <w:rFonts w:ascii="Century Gothic" w:hAnsi="Century Gothic"/>
                <w:sz w:val="20"/>
                <w:szCs w:val="18"/>
              </w:rPr>
            </w:pPr>
            <w:r w:rsidRPr="00210607">
              <w:rPr>
                <w:rFonts w:ascii="Century Gothic" w:hAnsi="Century Gothic"/>
                <w:b/>
                <w:sz w:val="20"/>
                <w:szCs w:val="18"/>
              </w:rPr>
              <w:t>Task 2</w:t>
            </w:r>
            <w:r w:rsidR="00614F87" w:rsidRPr="00210607">
              <w:rPr>
                <w:rFonts w:ascii="Century Gothic" w:hAnsi="Century Gothic"/>
                <w:b/>
                <w:sz w:val="20"/>
                <w:szCs w:val="18"/>
              </w:rPr>
              <w:t xml:space="preserve"> </w:t>
            </w:r>
            <w:r w:rsidR="005A34C6" w:rsidRPr="00210607">
              <w:rPr>
                <w:rFonts w:ascii="Century Gothic" w:hAnsi="Century Gothic"/>
                <w:sz w:val="20"/>
                <w:szCs w:val="18"/>
              </w:rPr>
              <w:t>–</w:t>
            </w:r>
            <w:r w:rsidR="003222A9" w:rsidRPr="00210607">
              <w:rPr>
                <w:rFonts w:ascii="Century Gothic" w:hAnsi="Century Gothic"/>
                <w:sz w:val="20"/>
                <w:szCs w:val="18"/>
              </w:rPr>
              <w:t xml:space="preserve"> </w:t>
            </w:r>
            <w:r w:rsidR="0082144D">
              <w:rPr>
                <w:rFonts w:ascii="Century Gothic" w:hAnsi="Century Gothic"/>
                <w:sz w:val="20"/>
                <w:szCs w:val="18"/>
              </w:rPr>
              <w:t xml:space="preserve">Develop your food preparation and cooking skills by helping out in the kitchen at home – take some photos/draw a picture of your meal and write a set of instructions for how to create your dish. </w:t>
            </w:r>
            <w:r w:rsidR="00730BD9">
              <w:rPr>
                <w:rFonts w:ascii="Century Gothic" w:hAnsi="Century Gothic"/>
                <w:sz w:val="20"/>
                <w:szCs w:val="18"/>
              </w:rPr>
              <w:t>Be detailed and think about your vocabulary!</w:t>
            </w:r>
          </w:p>
          <w:p w14:paraId="71530AAC" w14:textId="77777777" w:rsidR="006864FC" w:rsidRPr="00210607" w:rsidRDefault="006864FC" w:rsidP="0082144D">
            <w:pPr>
              <w:rPr>
                <w:rFonts w:ascii="Century Gothic" w:hAnsi="Century Gothic"/>
                <w:sz w:val="20"/>
                <w:szCs w:val="18"/>
              </w:rPr>
            </w:pPr>
          </w:p>
        </w:tc>
      </w:tr>
      <w:tr w:rsidR="003664A5" w:rsidRPr="00A707DD" w14:paraId="434E71D1" w14:textId="77777777" w:rsidTr="008B7487">
        <w:tc>
          <w:tcPr>
            <w:tcW w:w="15871" w:type="dxa"/>
          </w:tcPr>
          <w:p w14:paraId="74B52208" w14:textId="77777777" w:rsidR="00F621A7" w:rsidRDefault="00F621A7" w:rsidP="00F621A7">
            <w:pPr>
              <w:rPr>
                <w:rFonts w:ascii="Century Gothic" w:hAnsi="Century Gothic"/>
                <w:sz w:val="20"/>
                <w:szCs w:val="18"/>
              </w:rPr>
            </w:pPr>
            <w:r w:rsidRPr="00210607">
              <w:rPr>
                <w:rFonts w:ascii="Century Gothic" w:hAnsi="Century Gothic"/>
                <w:b/>
                <w:sz w:val="20"/>
                <w:szCs w:val="18"/>
              </w:rPr>
              <w:t>Task 3</w:t>
            </w:r>
            <w:r w:rsidR="00614F87" w:rsidRPr="00210607">
              <w:rPr>
                <w:rFonts w:ascii="Century Gothic" w:hAnsi="Century Gothic"/>
                <w:b/>
                <w:sz w:val="20"/>
                <w:szCs w:val="18"/>
              </w:rPr>
              <w:t xml:space="preserve"> </w:t>
            </w:r>
            <w:r w:rsidR="005A34C6" w:rsidRPr="00210607">
              <w:rPr>
                <w:rFonts w:ascii="Century Gothic" w:hAnsi="Century Gothic"/>
                <w:sz w:val="20"/>
                <w:szCs w:val="18"/>
              </w:rPr>
              <w:t>–</w:t>
            </w:r>
            <w:r w:rsidR="00E62076" w:rsidRPr="00210607">
              <w:rPr>
                <w:rFonts w:ascii="Century Gothic" w:hAnsi="Century Gothic"/>
                <w:sz w:val="20"/>
                <w:szCs w:val="18"/>
              </w:rPr>
              <w:t xml:space="preserve"> </w:t>
            </w:r>
            <w:r w:rsidR="0082144D">
              <w:rPr>
                <w:rFonts w:ascii="Century Gothic" w:hAnsi="Century Gothic"/>
                <w:sz w:val="20"/>
                <w:szCs w:val="18"/>
              </w:rPr>
              <w:t>Create an informative poster based on the Eat Well plate. This should demonstrate your understanding of the main food groups (carbohydrates, protein, fruit and vegetables, fat</w:t>
            </w:r>
            <w:r w:rsidR="00730BD9">
              <w:rPr>
                <w:rFonts w:ascii="Century Gothic" w:hAnsi="Century Gothic"/>
                <w:sz w:val="20"/>
                <w:szCs w:val="18"/>
              </w:rPr>
              <w:t>s</w:t>
            </w:r>
            <w:r w:rsidR="0082144D">
              <w:rPr>
                <w:rFonts w:ascii="Century Gothic" w:hAnsi="Century Gothic"/>
                <w:sz w:val="20"/>
                <w:szCs w:val="18"/>
              </w:rPr>
              <w:t>, dairy) as well what is considered to be a healthy balanced diet. Don’t forget to mention water!</w:t>
            </w:r>
          </w:p>
          <w:p w14:paraId="63E7810B" w14:textId="77777777" w:rsidR="006864FC" w:rsidRPr="00210607" w:rsidRDefault="006864FC" w:rsidP="00F621A7">
            <w:pPr>
              <w:rPr>
                <w:rFonts w:ascii="Century Gothic" w:hAnsi="Century Gothic"/>
                <w:sz w:val="20"/>
                <w:szCs w:val="18"/>
              </w:rPr>
            </w:pPr>
          </w:p>
        </w:tc>
      </w:tr>
      <w:tr w:rsidR="003222A9" w:rsidRPr="00A707DD" w14:paraId="0715F48F" w14:textId="77777777" w:rsidTr="008B7487">
        <w:tc>
          <w:tcPr>
            <w:tcW w:w="15871" w:type="dxa"/>
          </w:tcPr>
          <w:p w14:paraId="33712B34" w14:textId="77777777" w:rsidR="00A707DD" w:rsidRDefault="00F621A7" w:rsidP="00F621A7">
            <w:pPr>
              <w:rPr>
                <w:rFonts w:ascii="Century Gothic" w:hAnsi="Century Gothic"/>
                <w:sz w:val="20"/>
                <w:szCs w:val="18"/>
              </w:rPr>
            </w:pPr>
            <w:r w:rsidRPr="00210607">
              <w:rPr>
                <w:rFonts w:ascii="Century Gothic" w:hAnsi="Century Gothic"/>
                <w:b/>
                <w:sz w:val="20"/>
                <w:szCs w:val="18"/>
              </w:rPr>
              <w:t>Task 4</w:t>
            </w:r>
            <w:r w:rsidR="00614F87" w:rsidRPr="00210607">
              <w:rPr>
                <w:rFonts w:ascii="Century Gothic" w:hAnsi="Century Gothic"/>
                <w:b/>
                <w:sz w:val="20"/>
                <w:szCs w:val="18"/>
              </w:rPr>
              <w:t xml:space="preserve"> </w:t>
            </w:r>
            <w:r w:rsidR="003222A9" w:rsidRPr="00210607">
              <w:rPr>
                <w:rFonts w:ascii="Century Gothic" w:hAnsi="Century Gothic"/>
                <w:sz w:val="20"/>
                <w:szCs w:val="18"/>
              </w:rPr>
              <w:t xml:space="preserve">– </w:t>
            </w:r>
            <w:r w:rsidR="0082144D">
              <w:rPr>
                <w:rFonts w:ascii="Century Gothic" w:hAnsi="Century Gothic"/>
                <w:sz w:val="20"/>
                <w:szCs w:val="18"/>
              </w:rPr>
              <w:t>Carry out some Geographer fieldwork by exploring a continent of your choice</w:t>
            </w:r>
            <w:r w:rsidR="00730BD9">
              <w:rPr>
                <w:rFonts w:ascii="Century Gothic" w:hAnsi="Century Gothic"/>
                <w:sz w:val="20"/>
                <w:szCs w:val="18"/>
              </w:rPr>
              <w:t xml:space="preserve"> (avoid Antarctica!)</w:t>
            </w:r>
            <w:r w:rsidR="0082144D">
              <w:rPr>
                <w:rFonts w:ascii="Century Gothic" w:hAnsi="Century Gothic"/>
                <w:sz w:val="20"/>
                <w:szCs w:val="18"/>
              </w:rPr>
              <w:t xml:space="preserve">. Research the main foods grown in different countries within that continent and explain how climate zones </w:t>
            </w:r>
            <w:r w:rsidR="00730BD9">
              <w:rPr>
                <w:rFonts w:ascii="Century Gothic" w:hAnsi="Century Gothic"/>
                <w:sz w:val="20"/>
                <w:szCs w:val="18"/>
              </w:rPr>
              <w:t xml:space="preserve">and latitude play a part in food growth. </w:t>
            </w:r>
          </w:p>
          <w:p w14:paraId="17934049" w14:textId="77777777" w:rsidR="006864FC" w:rsidRPr="00210607" w:rsidRDefault="006864FC" w:rsidP="00F621A7">
            <w:pPr>
              <w:rPr>
                <w:rFonts w:ascii="Century Gothic" w:hAnsi="Century Gothic"/>
                <w:sz w:val="20"/>
                <w:szCs w:val="18"/>
              </w:rPr>
            </w:pPr>
          </w:p>
        </w:tc>
      </w:tr>
      <w:tr w:rsidR="00730BD9" w:rsidRPr="00A707DD" w14:paraId="58623CED" w14:textId="77777777" w:rsidTr="008B7487">
        <w:tc>
          <w:tcPr>
            <w:tcW w:w="15871" w:type="dxa"/>
          </w:tcPr>
          <w:p w14:paraId="7053C2BA" w14:textId="77777777" w:rsidR="006864FC" w:rsidRPr="00980E60" w:rsidRDefault="00730BD9" w:rsidP="00F621A7">
            <w:pPr>
              <w:rPr>
                <w:rFonts w:ascii="Century Gothic" w:hAnsi="Century Gothic"/>
                <w:sz w:val="20"/>
                <w:szCs w:val="18"/>
              </w:rPr>
            </w:pPr>
            <w:r>
              <w:rPr>
                <w:rFonts w:ascii="Century Gothic" w:hAnsi="Century Gothic"/>
                <w:b/>
                <w:sz w:val="20"/>
                <w:szCs w:val="18"/>
              </w:rPr>
              <w:t xml:space="preserve">Task 5 </w:t>
            </w:r>
            <w:r w:rsidR="00980E60">
              <w:rPr>
                <w:rFonts w:ascii="Century Gothic" w:hAnsi="Century Gothic"/>
                <w:b/>
                <w:sz w:val="20"/>
                <w:szCs w:val="18"/>
              </w:rPr>
              <w:t>–</w:t>
            </w:r>
            <w:r>
              <w:rPr>
                <w:rFonts w:ascii="Century Gothic" w:hAnsi="Century Gothic"/>
                <w:b/>
                <w:sz w:val="20"/>
                <w:szCs w:val="18"/>
              </w:rPr>
              <w:t xml:space="preserve"> </w:t>
            </w:r>
            <w:r w:rsidR="00980E60">
              <w:rPr>
                <w:rFonts w:ascii="Century Gothic" w:hAnsi="Century Gothic"/>
                <w:sz w:val="20"/>
                <w:szCs w:val="18"/>
              </w:rPr>
              <w:t xml:space="preserve">Create a guide to local farmer’s markets. Find out where our 5 nearest farmer’s markets take place and at which times/dates. You could include a map to be extra informative. </w:t>
            </w:r>
            <w:r w:rsidR="006864FC">
              <w:rPr>
                <w:rFonts w:ascii="Century Gothic" w:hAnsi="Century Gothic"/>
                <w:sz w:val="20"/>
                <w:szCs w:val="18"/>
              </w:rPr>
              <w:t xml:space="preserve">You could even visit one to add a personal touch to your review! </w:t>
            </w:r>
          </w:p>
        </w:tc>
      </w:tr>
    </w:tbl>
    <w:p w14:paraId="4BC8248B" w14:textId="77777777" w:rsidR="00C33E18" w:rsidRDefault="00C33E18" w:rsidP="00E34BA6">
      <w:pPr>
        <w:spacing w:after="0"/>
        <w:rPr>
          <w:rFonts w:ascii="Century Gothic" w:hAnsi="Century Gothic"/>
          <w:sz w:val="28"/>
          <w:szCs w:val="28"/>
        </w:rPr>
      </w:pPr>
    </w:p>
    <w:sectPr w:rsidR="00C33E18" w:rsidSect="007F11DD">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D0F5B"/>
    <w:multiLevelType w:val="hybridMultilevel"/>
    <w:tmpl w:val="7C346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03C8D"/>
    <w:multiLevelType w:val="hybridMultilevel"/>
    <w:tmpl w:val="BAEA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C34E4"/>
    <w:multiLevelType w:val="hybridMultilevel"/>
    <w:tmpl w:val="AF8AE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F716D"/>
    <w:multiLevelType w:val="hybridMultilevel"/>
    <w:tmpl w:val="825A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7C7D1A"/>
    <w:multiLevelType w:val="hybridMultilevel"/>
    <w:tmpl w:val="281C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C02F15"/>
    <w:multiLevelType w:val="hybridMultilevel"/>
    <w:tmpl w:val="D8165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046D7B"/>
    <w:multiLevelType w:val="hybridMultilevel"/>
    <w:tmpl w:val="48961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4F405C"/>
    <w:multiLevelType w:val="hybridMultilevel"/>
    <w:tmpl w:val="918AD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3969914">
    <w:abstractNumId w:val="4"/>
  </w:num>
  <w:num w:numId="2" w16cid:durableId="829827588">
    <w:abstractNumId w:val="5"/>
  </w:num>
  <w:num w:numId="3" w16cid:durableId="1713994684">
    <w:abstractNumId w:val="7"/>
  </w:num>
  <w:num w:numId="4" w16cid:durableId="321399600">
    <w:abstractNumId w:val="3"/>
  </w:num>
  <w:num w:numId="5" w16cid:durableId="1403138920">
    <w:abstractNumId w:val="2"/>
  </w:num>
  <w:num w:numId="6" w16cid:durableId="2073001575">
    <w:abstractNumId w:val="0"/>
  </w:num>
  <w:num w:numId="7" w16cid:durableId="588083246">
    <w:abstractNumId w:val="1"/>
  </w:num>
  <w:num w:numId="8" w16cid:durableId="8413615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3F4"/>
    <w:rsid w:val="00017BD3"/>
    <w:rsid w:val="00062F83"/>
    <w:rsid w:val="00065A64"/>
    <w:rsid w:val="00084905"/>
    <w:rsid w:val="00095F3A"/>
    <w:rsid w:val="000A46EE"/>
    <w:rsid w:val="000E0EA5"/>
    <w:rsid w:val="0010183B"/>
    <w:rsid w:val="001230E4"/>
    <w:rsid w:val="00131867"/>
    <w:rsid w:val="00131F36"/>
    <w:rsid w:val="00175C6A"/>
    <w:rsid w:val="0018094A"/>
    <w:rsid w:val="001B587B"/>
    <w:rsid w:val="001C631D"/>
    <w:rsid w:val="002033F4"/>
    <w:rsid w:val="00210607"/>
    <w:rsid w:val="00210E96"/>
    <w:rsid w:val="0021150D"/>
    <w:rsid w:val="0021700A"/>
    <w:rsid w:val="00243941"/>
    <w:rsid w:val="002900A1"/>
    <w:rsid w:val="003129E3"/>
    <w:rsid w:val="003222A9"/>
    <w:rsid w:val="00337F36"/>
    <w:rsid w:val="00345237"/>
    <w:rsid w:val="003664A5"/>
    <w:rsid w:val="00393507"/>
    <w:rsid w:val="003B4F44"/>
    <w:rsid w:val="003F6EE7"/>
    <w:rsid w:val="00410213"/>
    <w:rsid w:val="00411632"/>
    <w:rsid w:val="00413507"/>
    <w:rsid w:val="00417A50"/>
    <w:rsid w:val="004356C1"/>
    <w:rsid w:val="00441021"/>
    <w:rsid w:val="0046700B"/>
    <w:rsid w:val="005607D9"/>
    <w:rsid w:val="00570E80"/>
    <w:rsid w:val="00571555"/>
    <w:rsid w:val="005823E8"/>
    <w:rsid w:val="005A081F"/>
    <w:rsid w:val="005A34C6"/>
    <w:rsid w:val="005A4FAA"/>
    <w:rsid w:val="005D2316"/>
    <w:rsid w:val="00614F87"/>
    <w:rsid w:val="00621434"/>
    <w:rsid w:val="006471FC"/>
    <w:rsid w:val="006864FC"/>
    <w:rsid w:val="006B52AB"/>
    <w:rsid w:val="006B6198"/>
    <w:rsid w:val="006C5C52"/>
    <w:rsid w:val="006E7702"/>
    <w:rsid w:val="007034BC"/>
    <w:rsid w:val="00723395"/>
    <w:rsid w:val="00730BD9"/>
    <w:rsid w:val="007646D0"/>
    <w:rsid w:val="007663BA"/>
    <w:rsid w:val="0076791A"/>
    <w:rsid w:val="00780D57"/>
    <w:rsid w:val="00791B1C"/>
    <w:rsid w:val="007D0044"/>
    <w:rsid w:val="007D0FC1"/>
    <w:rsid w:val="007D4FB2"/>
    <w:rsid w:val="007F11DD"/>
    <w:rsid w:val="00817288"/>
    <w:rsid w:val="00820A6B"/>
    <w:rsid w:val="0082144D"/>
    <w:rsid w:val="00864669"/>
    <w:rsid w:val="00883393"/>
    <w:rsid w:val="00884511"/>
    <w:rsid w:val="00895215"/>
    <w:rsid w:val="008A381F"/>
    <w:rsid w:val="008A462D"/>
    <w:rsid w:val="008E3FB4"/>
    <w:rsid w:val="00912426"/>
    <w:rsid w:val="00930080"/>
    <w:rsid w:val="00980E60"/>
    <w:rsid w:val="0098632D"/>
    <w:rsid w:val="00992446"/>
    <w:rsid w:val="00994E02"/>
    <w:rsid w:val="009B2B26"/>
    <w:rsid w:val="009B5A19"/>
    <w:rsid w:val="009C30F2"/>
    <w:rsid w:val="009E3665"/>
    <w:rsid w:val="009F581A"/>
    <w:rsid w:val="00A707DD"/>
    <w:rsid w:val="00A85CA5"/>
    <w:rsid w:val="00AB2EE4"/>
    <w:rsid w:val="00AC1EA6"/>
    <w:rsid w:val="00AE3EEB"/>
    <w:rsid w:val="00B16654"/>
    <w:rsid w:val="00B634EE"/>
    <w:rsid w:val="00B74E37"/>
    <w:rsid w:val="00B93DF8"/>
    <w:rsid w:val="00BE3520"/>
    <w:rsid w:val="00C33E18"/>
    <w:rsid w:val="00C41B14"/>
    <w:rsid w:val="00CA07FC"/>
    <w:rsid w:val="00CF3F5C"/>
    <w:rsid w:val="00D24DC6"/>
    <w:rsid w:val="00D35F41"/>
    <w:rsid w:val="00D77080"/>
    <w:rsid w:val="00D773FA"/>
    <w:rsid w:val="00DA7459"/>
    <w:rsid w:val="00DB31D6"/>
    <w:rsid w:val="00DC3CCC"/>
    <w:rsid w:val="00DE3EE5"/>
    <w:rsid w:val="00DF181B"/>
    <w:rsid w:val="00DF6AC4"/>
    <w:rsid w:val="00E34BA6"/>
    <w:rsid w:val="00E406F8"/>
    <w:rsid w:val="00E62076"/>
    <w:rsid w:val="00E8474D"/>
    <w:rsid w:val="00EB75D7"/>
    <w:rsid w:val="00ED21C0"/>
    <w:rsid w:val="00ED4D4F"/>
    <w:rsid w:val="00F621A7"/>
    <w:rsid w:val="00F63249"/>
    <w:rsid w:val="00F65C9B"/>
    <w:rsid w:val="00F9768E"/>
    <w:rsid w:val="00FB61FF"/>
    <w:rsid w:val="00FD7C9C"/>
    <w:rsid w:val="00FF0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18911"/>
  <w15:chartTrackingRefBased/>
  <w15:docId w15:val="{2C5063E0-7F16-4A18-B5C0-22CCCFCE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33F4"/>
    <w:pPr>
      <w:ind w:left="720"/>
      <w:contextualSpacing/>
    </w:pPr>
  </w:style>
  <w:style w:type="character" w:styleId="Hyperlink">
    <w:name w:val="Hyperlink"/>
    <w:basedOn w:val="DefaultParagraphFont"/>
    <w:uiPriority w:val="99"/>
    <w:unhideWhenUsed/>
    <w:rsid w:val="00820A6B"/>
    <w:rPr>
      <w:color w:val="0563C1" w:themeColor="hyperlink"/>
      <w:u w:val="single"/>
    </w:rPr>
  </w:style>
  <w:style w:type="character" w:styleId="FollowedHyperlink">
    <w:name w:val="FollowedHyperlink"/>
    <w:basedOn w:val="DefaultParagraphFont"/>
    <w:uiPriority w:val="99"/>
    <w:semiHidden/>
    <w:unhideWhenUsed/>
    <w:rsid w:val="00820A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94BBE-22D3-4162-9AB4-DA5007E71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477</Words>
  <Characters>2720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Brown</dc:creator>
  <cp:keywords/>
  <dc:description/>
  <cp:lastModifiedBy>Ryan Walker</cp:lastModifiedBy>
  <cp:revision>9</cp:revision>
  <dcterms:created xsi:type="dcterms:W3CDTF">2023-09-06T07:45:00Z</dcterms:created>
  <dcterms:modified xsi:type="dcterms:W3CDTF">2026-01-04T16:01:00Z</dcterms:modified>
</cp:coreProperties>
</file>